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68" w:rsidRPr="000F2F68" w:rsidRDefault="000F2F68" w:rsidP="000F2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0F2F68" w:rsidRPr="000F2F68" w:rsidRDefault="000F2F68" w:rsidP="000F2F68">
      <w:pPr>
        <w:keepNext/>
        <w:keepLines/>
        <w:spacing w:before="200"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МКУ «Управления образования </w:t>
      </w:r>
    </w:p>
    <w:p w:rsidR="000F2F68" w:rsidRPr="000F2F68" w:rsidRDefault="000F2F68" w:rsidP="000F2F68">
      <w:pPr>
        <w:keepNext/>
        <w:keepLines/>
        <w:spacing w:before="200"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Агрызского муниципального района РТ»</w:t>
      </w:r>
    </w:p>
    <w:p w:rsidR="000F2F68" w:rsidRPr="000F2F68" w:rsidRDefault="000F2F68" w:rsidP="000F2F68">
      <w:pPr>
        <w:keepNext/>
        <w:keepLines/>
        <w:spacing w:before="200"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В.Г.Сафиуллина</w:t>
      </w:r>
    </w:p>
    <w:p w:rsidR="000F2F68" w:rsidRPr="000F2F68" w:rsidRDefault="000F2F68" w:rsidP="000F2F68">
      <w:pPr>
        <w:keepNext/>
        <w:keepLines/>
        <w:spacing w:before="200" w:after="0"/>
        <w:outlineLvl w:val="2"/>
        <w:rPr>
          <w:rFonts w:ascii="Cambria" w:eastAsia="Times New Roman" w:hAnsi="Cambria" w:cs="Cambria"/>
          <w:b/>
          <w:bCs/>
          <w:color w:val="4F81BD"/>
          <w:sz w:val="28"/>
          <w:szCs w:val="28"/>
          <w:lang w:eastAsia="ru-RU"/>
        </w:rPr>
      </w:pPr>
    </w:p>
    <w:p w:rsidR="000F2F68" w:rsidRPr="000F2F68" w:rsidRDefault="000F2F68" w:rsidP="000F2F68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психолого-педагогической </w:t>
      </w:r>
      <w:proofErr w:type="gramStart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</w:t>
      </w:r>
      <w:r w:rsidR="00145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«Берег»</w:t>
      </w:r>
      <w:bookmarkStart w:id="0" w:name="_GoBack"/>
      <w:bookmarkEnd w:id="0"/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 муниципального района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2017-2018 год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сентябрь 2017 года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3"/>
        <w:gridCol w:w="9781"/>
        <w:gridCol w:w="2268"/>
        <w:gridCol w:w="1559"/>
      </w:tblGrid>
      <w:tr w:rsidR="000F2F68" w:rsidRPr="000F2F68" w:rsidTr="000F2F68">
        <w:trPr>
          <w:trHeight w:val="271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Примеч.</w:t>
            </w:r>
          </w:p>
        </w:tc>
      </w:tr>
      <w:tr w:rsidR="000F2F68" w:rsidRPr="000F2F68" w:rsidTr="000F2F68">
        <w:tc>
          <w:tcPr>
            <w:tcW w:w="15523" w:type="dxa"/>
            <w:gridSpan w:val="5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Подготовка документов: нормативных, правовых, актов</w:t>
            </w:r>
          </w:p>
        </w:tc>
      </w:tr>
      <w:tr w:rsidR="000F2F68" w:rsidRPr="000F2F68" w:rsidTr="000F2F68">
        <w:trPr>
          <w:trHeight w:val="498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01.09-15.09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и заключение договоров с образовательными учреждениями и дошкольными образовательными учреждениями</w:t>
            </w:r>
          </w:p>
        </w:tc>
        <w:tc>
          <w:tcPr>
            <w:tcW w:w="226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523" w:type="dxa"/>
            <w:gridSpan w:val="5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центра на сайтах отдела образования и образовательных учреждений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графика работы специалистов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базы данных детей, получивших помощь у специалистов центра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226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559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педагогам и родителям по теме  «Деструктивное поведение детей и подростков» и их распространение в образовательных учреждениях.</w:t>
            </w:r>
          </w:p>
        </w:tc>
        <w:tc>
          <w:tcPr>
            <w:tcW w:w="226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559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85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 для проведения психологического обследования. Обработка и анализ данных наблюдений по адаптационной работе в 1, 5 классах.</w:t>
            </w:r>
          </w:p>
        </w:tc>
        <w:tc>
          <w:tcPr>
            <w:tcW w:w="2268" w:type="dxa"/>
            <w:vAlign w:val="center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1559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024"/>
        </w:trPr>
        <w:tc>
          <w:tcPr>
            <w:tcW w:w="15523" w:type="dxa"/>
            <w:gridSpan w:val="5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1914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по социальной адаптации 1, 5 и 10 классы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Default="005C0924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5C0924" w:rsidRPr="000F2F68" w:rsidRDefault="005C0924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консультативной помощи родителям по проблемам развития ребенка, помощи ребенку в кризисные периоды развития, вопросам воспитания, школьной адаптации </w:t>
            </w:r>
          </w:p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0F2F68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Логопедическое обследование детей 5-7 лет, не охваченных логопедической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помощью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?????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2268" w:type="dxa"/>
          </w:tcPr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0F2F68" w:rsidRPr="000F2F68" w:rsidRDefault="005C0924" w:rsidP="005C092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профилактики «Путь к успеху» 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ппедагоги</w:t>
            </w:r>
            <w:proofErr w:type="spellEnd"/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-психологи</w:t>
            </w:r>
            <w:proofErr w:type="gramStart"/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ЗДВР района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2268" w:type="dxa"/>
          </w:tcPr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0F2F68" w:rsidRPr="000F2F68" w:rsidRDefault="005C0924" w:rsidP="005C092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75"/>
        </w:trPr>
        <w:tc>
          <w:tcPr>
            <w:tcW w:w="1915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9781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десанты:</w:t>
            </w:r>
          </w:p>
          <w:p w:rsidR="000F2F68" w:rsidRPr="000F2F68" w:rsidRDefault="000F2F68" w:rsidP="005C09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Терсинская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5C0924" w:rsidRPr="000F2F68" w:rsidRDefault="000F2F68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0F2F68" w:rsidRPr="000F2F68" w:rsidRDefault="005C0924" w:rsidP="005C092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56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 с учащимися образовательных учреждений  по программам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профилактика нарушенных форм  поведения</w:t>
            </w:r>
          </w:p>
        </w:tc>
        <w:tc>
          <w:tcPr>
            <w:tcW w:w="2268" w:type="dxa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Шушакова Е.Н.</w:t>
            </w:r>
          </w:p>
          <w:p w:rsidR="000F2F68" w:rsidRPr="000F2F68" w:rsidRDefault="005C0924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Психологи школ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56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781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родительских собраниях. Информирование родителей о целях, задачах развивающей работы ППМС центра. Ознакомление родителей с запланированной работой и результатами проведенных обследований (на базе ОУ района в соответствии с договорами)</w:t>
            </w:r>
          </w:p>
        </w:tc>
        <w:tc>
          <w:tcPr>
            <w:tcW w:w="2268" w:type="dxa"/>
          </w:tcPr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0F2F68" w:rsidRPr="000F2F68" w:rsidRDefault="005C0924" w:rsidP="005C09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13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9781" w:type="dxa"/>
          </w:tcPr>
          <w:p w:rsidR="000F2F68" w:rsidRPr="000F2F68" w:rsidRDefault="000F2F68" w:rsidP="005C09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  для  педагого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психологов образовательных учреждений «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суицидов и интернет-зависимости»</w:t>
            </w:r>
          </w:p>
        </w:tc>
        <w:tc>
          <w:tcPr>
            <w:tcW w:w="2268" w:type="dxa"/>
          </w:tcPr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5C0924" w:rsidRPr="000F2F68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5C0924" w:rsidRDefault="005C0924" w:rsidP="005C09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Булычева В.С.  </w:t>
            </w:r>
          </w:p>
          <w:p w:rsidR="005C0924" w:rsidRDefault="005C0924" w:rsidP="005C09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  <w:p w:rsidR="000F2F68" w:rsidRPr="000F2F68" w:rsidRDefault="000F2F68" w:rsidP="005C09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ДОУ:</w:t>
            </w:r>
          </w:p>
          <w:p w:rsidR="000F2F68" w:rsidRPr="000F2F68" w:rsidRDefault="000F2F68" w:rsidP="000F2F68">
            <w:pPr>
              <w:spacing w:after="0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Турвина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И.Н.</w:t>
            </w:r>
            <w:r w:rsidRPr="000F2F6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0F2F68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№9</w:t>
            </w:r>
          </w:p>
          <w:p w:rsidR="000F2F68" w:rsidRPr="000F2F68" w:rsidRDefault="000F2F68" w:rsidP="000F2F6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№8</w:t>
            </w:r>
          </w:p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Е.Н.Шушакова</w:t>
      </w:r>
      <w:proofErr w:type="gramStart"/>
    </w:p>
    <w:p w:rsidR="000F2F68" w:rsidRPr="000F2F68" w:rsidRDefault="000F2F68" w:rsidP="000F2F68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End"/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психолого-педагогической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 муниципального района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октябрь 2017 года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427"/>
        <w:gridCol w:w="9569"/>
        <w:gridCol w:w="2551"/>
        <w:gridCol w:w="921"/>
        <w:gridCol w:w="278"/>
      </w:tblGrid>
      <w:tr w:rsidR="000F2F68" w:rsidRPr="000F2F68" w:rsidTr="000F2F68">
        <w:trPr>
          <w:trHeight w:val="271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19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Примеч.</w:t>
            </w:r>
          </w:p>
        </w:tc>
      </w:tr>
      <w:tr w:rsidR="000F2F68" w:rsidRPr="000F2F68" w:rsidTr="000F2F68">
        <w:tc>
          <w:tcPr>
            <w:tcW w:w="15588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Подготовка документов: нормативных, правовых, актов</w:t>
            </w:r>
          </w:p>
        </w:tc>
      </w:tr>
      <w:tr w:rsidR="000F2F68" w:rsidRPr="000F2F68" w:rsidTr="000F2F68">
        <w:trPr>
          <w:trHeight w:val="498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положения о порядке выездной работы в образовательные учреждения муниципального района</w:t>
            </w:r>
          </w:p>
        </w:tc>
        <w:tc>
          <w:tcPr>
            <w:tcW w:w="2551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Шушакова Е.Н.</w:t>
            </w:r>
          </w:p>
        </w:tc>
        <w:tc>
          <w:tcPr>
            <w:tcW w:w="1199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588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центра на сайтах отдела образования и образовательных учреждений</w:t>
            </w:r>
          </w:p>
        </w:tc>
        <w:tc>
          <w:tcPr>
            <w:tcW w:w="255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199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85" w:rsidRPr="000F2F68" w:rsidTr="000F2F68">
        <w:tc>
          <w:tcPr>
            <w:tcW w:w="1842" w:type="dxa"/>
          </w:tcPr>
          <w:p w:rsidR="00BA7F85" w:rsidRPr="000F2F68" w:rsidRDefault="00BA7F85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996" w:type="dxa"/>
            <w:gridSpan w:val="2"/>
          </w:tcPr>
          <w:p w:rsidR="00BA7F85" w:rsidRPr="000F2F68" w:rsidRDefault="00BA7F85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безопасности общеобразовательных организаций</w:t>
            </w:r>
          </w:p>
        </w:tc>
        <w:tc>
          <w:tcPr>
            <w:tcW w:w="2551" w:type="dxa"/>
          </w:tcPr>
          <w:p w:rsidR="00BA7F85" w:rsidRDefault="00BA7F85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BA7F85" w:rsidRPr="000F2F68" w:rsidRDefault="00BA7F85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1199" w:type="dxa"/>
            <w:gridSpan w:val="2"/>
          </w:tcPr>
          <w:p w:rsidR="00BA7F85" w:rsidRPr="000F2F68" w:rsidRDefault="00BA7F85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 для проведения психологического обследования. Обработка и анализ данных наблюдений по адаптационной работе в 1, 5 классах</w:t>
            </w:r>
          </w:p>
        </w:tc>
        <w:tc>
          <w:tcPr>
            <w:tcW w:w="255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199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учетной документации</w:t>
            </w:r>
          </w:p>
        </w:tc>
        <w:tc>
          <w:tcPr>
            <w:tcW w:w="255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199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2551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Шушакова Е.Н.</w:t>
            </w:r>
          </w:p>
        </w:tc>
        <w:tc>
          <w:tcPr>
            <w:tcW w:w="1199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5C09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 и родителям на тему детско-родительских отношений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распространение в образовательных учреждениях</w:t>
            </w:r>
          </w:p>
        </w:tc>
        <w:tc>
          <w:tcPr>
            <w:tcW w:w="2551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ДОУ, СОШ</w:t>
            </w:r>
          </w:p>
        </w:tc>
        <w:tc>
          <w:tcPr>
            <w:tcW w:w="1199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5C0924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9996" w:type="dxa"/>
            <w:gridSpan w:val="2"/>
          </w:tcPr>
          <w:p w:rsidR="000F2F68" w:rsidRPr="000F2F68" w:rsidRDefault="000F2F68" w:rsidP="005C09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для 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опекаемых детей: «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жестокого отношения в семье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0F2F68" w:rsidP="000F2F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  <w:r w:rsidR="005C0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1199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588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диагностики, обработка результатов мониторинга эмоционально-личностной сферы обучающихся общеобразовательных организаций в возрасте от 8 до 15 лет с целью выявления детей "группы риска"</w:t>
            </w:r>
          </w:p>
        </w:tc>
        <w:tc>
          <w:tcPr>
            <w:tcW w:w="3472" w:type="dxa"/>
            <w:gridSpan w:val="2"/>
          </w:tcPr>
          <w:p w:rsidR="000F2F68" w:rsidRPr="000F2F68" w:rsidRDefault="000F2F68" w:rsidP="005C0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0F2F68" w:rsidP="005C09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Default="005C0924" w:rsidP="005C09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  <w:p w:rsidR="005C0924" w:rsidRPr="000F2F68" w:rsidRDefault="005C0924" w:rsidP="005C09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и групповое консультирование родителей по проблемам детско-родительских отношений</w:t>
            </w:r>
          </w:p>
        </w:tc>
        <w:tc>
          <w:tcPr>
            <w:tcW w:w="3472" w:type="dxa"/>
            <w:gridSpan w:val="2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4F281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Н.В. 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диагностика учащихся  9,11 классов по профориентации </w:t>
            </w:r>
          </w:p>
        </w:tc>
        <w:tc>
          <w:tcPr>
            <w:tcW w:w="3472" w:type="dxa"/>
            <w:gridSpan w:val="2"/>
          </w:tcPr>
          <w:p w:rsidR="004F2818" w:rsidRPr="000F2F68" w:rsidRDefault="004F2818" w:rsidP="004F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4F2818" w:rsidRPr="000F2F68" w:rsidRDefault="004F2818" w:rsidP="004F281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4F2818" w:rsidRDefault="004F2818" w:rsidP="004F281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  <w:p w:rsidR="000F2F68" w:rsidRPr="000F2F68" w:rsidRDefault="004F2818" w:rsidP="004F281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общешкольных родительских собраниях  по темам: «Как помочь ребенку успешно адаптироваться к школе»; "Профилактика жестокого обращения в семье"; "Обеспечение информационной безопасности в сети интернет"; "Профилактика употребления ПАВ и суицидального поведения детей и подростков"</w:t>
            </w:r>
          </w:p>
        </w:tc>
        <w:tc>
          <w:tcPr>
            <w:tcW w:w="3472" w:type="dxa"/>
            <w:gridSpan w:val="2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4F281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 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75"/>
        </w:trPr>
        <w:tc>
          <w:tcPr>
            <w:tcW w:w="2269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9569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Выездное заседание КДН «О роли  общеобразовательной организации в оказании помощи детям, помещенным в приют «Ласка»</w:t>
            </w:r>
          </w:p>
        </w:tc>
        <w:tc>
          <w:tcPr>
            <w:tcW w:w="3472" w:type="dxa"/>
            <w:gridSpan w:val="2"/>
            <w:tcBorders>
              <w:top w:val="single" w:sz="2" w:space="0" w:color="auto"/>
            </w:tcBorders>
          </w:tcPr>
          <w:p w:rsidR="000F2F68" w:rsidRPr="000F2F68" w:rsidRDefault="004F281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Шушакова Е.Н. психологи 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СОШ</w:t>
            </w:r>
          </w:p>
        </w:tc>
        <w:tc>
          <w:tcPr>
            <w:tcW w:w="278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56"/>
        </w:trPr>
        <w:tc>
          <w:tcPr>
            <w:tcW w:w="2269" w:type="dxa"/>
            <w:gridSpan w:val="2"/>
          </w:tcPr>
          <w:p w:rsidR="000F2F68" w:rsidRPr="000F2F68" w:rsidRDefault="004F281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 с учащимися образовательных учреждений 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рограмме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«Стратегическое  управление талантами»</w:t>
            </w:r>
          </w:p>
        </w:tc>
        <w:tc>
          <w:tcPr>
            <w:tcW w:w="3472" w:type="dxa"/>
            <w:gridSpan w:val="2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13"/>
        </w:trPr>
        <w:tc>
          <w:tcPr>
            <w:tcW w:w="2269" w:type="dxa"/>
            <w:gridSpan w:val="2"/>
          </w:tcPr>
          <w:p w:rsidR="000F2F68" w:rsidRPr="000F2F68" w:rsidRDefault="004F281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9569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 родителей образовательных учреждений «</w:t>
            </w: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меры по предупреждению суицидальных действий в подростковой и молодежной среде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72" w:type="dxa"/>
            <w:gridSpan w:val="2"/>
          </w:tcPr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4F281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7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Е.Н.Шушакова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психолого-педагогической </w:t>
      </w:r>
      <w:proofErr w:type="gramStart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 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 муниципального района</w:t>
      </w:r>
    </w:p>
    <w:p w:rsidR="000F2F68" w:rsidRPr="000F2F68" w:rsidRDefault="004F281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ноябрь  2017</w:t>
      </w:r>
      <w:r w:rsidR="000F2F68"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0"/>
        <w:gridCol w:w="10774"/>
        <w:gridCol w:w="136"/>
        <w:gridCol w:w="1921"/>
        <w:gridCol w:w="142"/>
        <w:gridCol w:w="773"/>
      </w:tblGrid>
      <w:tr w:rsidR="000F2F68" w:rsidRPr="000F2F68" w:rsidTr="004D1583">
        <w:trPr>
          <w:trHeight w:val="271"/>
        </w:trPr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2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915" w:type="dxa"/>
            <w:gridSpan w:val="2"/>
          </w:tcPr>
          <w:p w:rsidR="000F2F68" w:rsidRPr="000F2F68" w:rsidRDefault="004D1583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Прим.</w:t>
            </w:r>
          </w:p>
        </w:tc>
      </w:tr>
      <w:tr w:rsidR="000F2F68" w:rsidRPr="000F2F68" w:rsidTr="000F2F68">
        <w:tc>
          <w:tcPr>
            <w:tcW w:w="15588" w:type="dxa"/>
            <w:gridSpan w:val="7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центра на сайтах отдела образования и образовательных учреждений</w:t>
            </w:r>
          </w:p>
        </w:tc>
        <w:tc>
          <w:tcPr>
            <w:tcW w:w="1921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915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учетной документации</w:t>
            </w:r>
          </w:p>
        </w:tc>
        <w:tc>
          <w:tcPr>
            <w:tcW w:w="1921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915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 материала для коррекционных занятий</w:t>
            </w:r>
          </w:p>
        </w:tc>
        <w:tc>
          <w:tcPr>
            <w:tcW w:w="1921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915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1921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915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педагогам и родителям по теме  "Безопасное поведение детей в интернете в возрасте 14-17 лет"</w:t>
            </w:r>
          </w:p>
        </w:tc>
        <w:tc>
          <w:tcPr>
            <w:tcW w:w="1921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</w:t>
            </w:r>
          </w:p>
        </w:tc>
        <w:tc>
          <w:tcPr>
            <w:tcW w:w="915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85" w:rsidRPr="000F2F68" w:rsidTr="004D1583">
        <w:tc>
          <w:tcPr>
            <w:tcW w:w="1842" w:type="dxa"/>
            <w:gridSpan w:val="2"/>
          </w:tcPr>
          <w:p w:rsidR="00BA7F85" w:rsidRPr="000F2F68" w:rsidRDefault="00BA7F85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10" w:type="dxa"/>
            <w:gridSpan w:val="2"/>
          </w:tcPr>
          <w:p w:rsidR="00BA7F85" w:rsidRPr="000F2F68" w:rsidRDefault="00BA7F85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Расшироенное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заседание межведомственной комиссии по делам несовершеннолетних на тему: «Профилактика правонарушений с детьми группы риска»</w:t>
            </w:r>
          </w:p>
        </w:tc>
        <w:tc>
          <w:tcPr>
            <w:tcW w:w="1921" w:type="dxa"/>
            <w:vAlign w:val="center"/>
          </w:tcPr>
          <w:p w:rsidR="00BA7F85" w:rsidRPr="000F2F68" w:rsidRDefault="00BA7F85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915" w:type="dxa"/>
            <w:gridSpan w:val="2"/>
            <w:vAlign w:val="center"/>
          </w:tcPr>
          <w:p w:rsidR="00BA7F85" w:rsidRPr="000F2F68" w:rsidRDefault="00BA7F85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c>
          <w:tcPr>
            <w:tcW w:w="184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10910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на тему: «Юридические аспекты правовых отношений родителей и детей-сирот, детей, оставшихся без попечения родителей, детей инвалидов, а так же их законных представителей, детей из социально-опасных семей»</w:t>
            </w:r>
          </w:p>
        </w:tc>
        <w:tc>
          <w:tcPr>
            <w:tcW w:w="1921" w:type="dxa"/>
            <w:vAlign w:val="center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Е.Н.Шушакова, специалисты служб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профилактики</w:t>
            </w:r>
          </w:p>
        </w:tc>
        <w:tc>
          <w:tcPr>
            <w:tcW w:w="915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588" w:type="dxa"/>
            <w:gridSpan w:val="7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lastRenderedPageBreak/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коррекционно-развивающие занятия. Проведение тренингов с обучающимися 9- 11-х классов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программам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:"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«БОС»</w:t>
            </w:r>
          </w:p>
        </w:tc>
        <w:tc>
          <w:tcPr>
            <w:tcW w:w="2199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</w:t>
            </w: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коррекционно-развивающие занятия в сенсорной комнате</w:t>
            </w:r>
          </w:p>
        </w:tc>
        <w:tc>
          <w:tcPr>
            <w:tcW w:w="2199" w:type="dxa"/>
            <w:gridSpan w:val="3"/>
          </w:tcPr>
          <w:p w:rsidR="004F2818" w:rsidRPr="000F2F68" w:rsidRDefault="000F2F6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F281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уровня адаптации учащихся профильных классов (10 классы)</w:t>
            </w:r>
          </w:p>
        </w:tc>
        <w:tc>
          <w:tcPr>
            <w:tcW w:w="2199" w:type="dxa"/>
            <w:gridSpan w:val="3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9" w:type="dxa"/>
            <w:gridSpan w:val="3"/>
          </w:tcPr>
          <w:p w:rsidR="000F2F68" w:rsidRPr="000F2F68" w:rsidRDefault="004F281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К.С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Е.Н.Шушакова</w:t>
            </w: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12-13.11.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Сессия Университета Талантов</w:t>
            </w:r>
          </w:p>
        </w:tc>
        <w:tc>
          <w:tcPr>
            <w:tcW w:w="2199" w:type="dxa"/>
            <w:gridSpan w:val="3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472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2199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756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с учащимися образовательных учреждений  по программам профилактика нарушенных форм  поведения</w:t>
            </w:r>
          </w:p>
        </w:tc>
        <w:tc>
          <w:tcPr>
            <w:tcW w:w="2199" w:type="dxa"/>
            <w:gridSpan w:val="3"/>
          </w:tcPr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4F2818" w:rsidP="004F281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4D1583">
        <w:trPr>
          <w:trHeight w:val="756"/>
        </w:trPr>
        <w:tc>
          <w:tcPr>
            <w:tcW w:w="170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0914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Университета Талантов 2.0  </w:t>
            </w:r>
          </w:p>
        </w:tc>
        <w:tc>
          <w:tcPr>
            <w:tcW w:w="2199" w:type="dxa"/>
            <w:gridSpan w:val="3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Е.Н.Шушакова</w:t>
      </w:r>
      <w:proofErr w:type="gramStart"/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End"/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психолого-педагогич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еской  </w:t>
      </w:r>
      <w:proofErr w:type="gramStart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службы 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 муниципального района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декабрь  201</w:t>
      </w:r>
      <w:r w:rsidR="004F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427"/>
        <w:gridCol w:w="10064"/>
        <w:gridCol w:w="419"/>
        <w:gridCol w:w="2416"/>
        <w:gridCol w:w="497"/>
      </w:tblGrid>
      <w:tr w:rsidR="000F2F68" w:rsidRPr="000F2F68" w:rsidTr="000F2F68">
        <w:trPr>
          <w:trHeight w:val="271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6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665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центра на сайтах отдела образования и образовательных учреждений</w:t>
            </w:r>
          </w:p>
        </w:tc>
        <w:tc>
          <w:tcPr>
            <w:tcW w:w="2416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коррекционно-развивающих занятий, консультаций, диагностической работы, консилиумов, выступлениям. Оснащение рабочего процесса методическими и дидактическими материалами. Изучение новых методических пособий</w:t>
            </w:r>
          </w:p>
        </w:tc>
        <w:tc>
          <w:tcPr>
            <w:tcW w:w="2416" w:type="dxa"/>
          </w:tcPr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4F2818" w:rsidP="004F281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2416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497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педагогам и родителям по теме  «Формирование и поддержка учебной мотивации детей» и их распространение в образовательных учреждениях.</w:t>
            </w:r>
          </w:p>
        </w:tc>
        <w:tc>
          <w:tcPr>
            <w:tcW w:w="2416" w:type="dxa"/>
            <w:vAlign w:val="center"/>
          </w:tcPr>
          <w:p w:rsidR="000F2F68" w:rsidRPr="000F2F68" w:rsidRDefault="004F281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497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665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Углубленное психологическое обследование детей по запросу ПМПК</w:t>
            </w:r>
          </w:p>
        </w:tc>
        <w:tc>
          <w:tcPr>
            <w:tcW w:w="2835" w:type="dxa"/>
            <w:gridSpan w:val="2"/>
          </w:tcPr>
          <w:p w:rsid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Шушакова Е.Н.</w:t>
            </w:r>
          </w:p>
          <w:p w:rsidR="004F2818" w:rsidRPr="000F2F68" w:rsidRDefault="004F281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К.С.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809A0" w:rsidRPr="000F2F68" w:rsidTr="000F2F68">
        <w:trPr>
          <w:trHeight w:val="472"/>
        </w:trPr>
        <w:tc>
          <w:tcPr>
            <w:tcW w:w="2269" w:type="dxa"/>
            <w:gridSpan w:val="2"/>
          </w:tcPr>
          <w:p w:rsidR="00E809A0" w:rsidRPr="000F2F68" w:rsidRDefault="00E809A0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0064" w:type="dxa"/>
          </w:tcPr>
          <w:p w:rsidR="00E809A0" w:rsidRPr="000F2F68" w:rsidRDefault="00E809A0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семинар молодых педагогов. Тренинг на сплочение. Выступление на тему: «Причины конфликтов и способы их устранения»</w:t>
            </w:r>
          </w:p>
        </w:tc>
        <w:tc>
          <w:tcPr>
            <w:tcW w:w="2835" w:type="dxa"/>
            <w:gridSpan w:val="2"/>
          </w:tcPr>
          <w:p w:rsidR="00E809A0" w:rsidRPr="000F2F68" w:rsidRDefault="00E809A0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497" w:type="dxa"/>
          </w:tcPr>
          <w:p w:rsidR="00E809A0" w:rsidRPr="000F2F68" w:rsidRDefault="00E809A0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общеобразовательных организаций.</w:t>
            </w:r>
          </w:p>
        </w:tc>
        <w:tc>
          <w:tcPr>
            <w:tcW w:w="2835" w:type="dxa"/>
            <w:gridSpan w:val="2"/>
          </w:tcPr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4F281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4F2818" w:rsidP="004F281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Мустахимова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 по программе профилактики нарушенных форм адаптации   (психологическая подготовка 4-х классов к ВПР).  </w:t>
            </w:r>
          </w:p>
        </w:tc>
        <w:tc>
          <w:tcPr>
            <w:tcW w:w="2835" w:type="dxa"/>
            <w:gridSpan w:val="2"/>
          </w:tcPr>
          <w:p w:rsidR="004F2818" w:rsidRPr="004F281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4F2818" w:rsidRPr="004F281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4F281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</w:t>
            </w:r>
            <w:proofErr w:type="spellStart"/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Н.В.Мустахимова</w:t>
            </w:r>
            <w:proofErr w:type="spellEnd"/>
            <w:r w:rsidRP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Булычева В.С.</w:t>
            </w:r>
          </w:p>
          <w:p w:rsidR="000F2F68" w:rsidRPr="000F2F68" w:rsidRDefault="004F2818" w:rsidP="004F281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сихологи ДОУ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Углубленная диагностика учащихся, испытывающих трудности  в обучении, по диагностическому комплекту Семаго</w:t>
            </w:r>
          </w:p>
        </w:tc>
        <w:tc>
          <w:tcPr>
            <w:tcW w:w="2835" w:type="dxa"/>
            <w:gridSpan w:val="2"/>
          </w:tcPr>
          <w:p w:rsidR="000F2F68" w:rsidRPr="000F2F68" w:rsidRDefault="000F2F68" w:rsidP="004F281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="004F2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75"/>
        </w:trPr>
        <w:tc>
          <w:tcPr>
            <w:tcW w:w="2269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десанты: по запросу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497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40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период 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с учащимися образовательных учреждений  по программам профилактика нарушенных форм  поведения</w:t>
            </w:r>
          </w:p>
        </w:tc>
        <w:tc>
          <w:tcPr>
            <w:tcW w:w="2835" w:type="dxa"/>
            <w:gridSpan w:val="2"/>
          </w:tcPr>
          <w:p w:rsidR="00E809A0" w:rsidRPr="00E809A0" w:rsidRDefault="00E809A0" w:rsidP="00E809A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E809A0" w:rsidRPr="00E809A0" w:rsidRDefault="00E809A0" w:rsidP="00E809A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E809A0" w:rsidRDefault="00E809A0" w:rsidP="00E809A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  <w:p w:rsidR="000F2F68" w:rsidRPr="000F2F68" w:rsidRDefault="00E809A0" w:rsidP="00E809A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Мустахимова</w:t>
            </w:r>
            <w:proofErr w:type="spellEnd"/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</w:t>
            </w:r>
            <w:r w:rsidRP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Булычева В.С.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13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запросу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 для  педагогов образовательных учреждений «Психология самовыражения подростка»</w:t>
            </w:r>
          </w:p>
        </w:tc>
        <w:tc>
          <w:tcPr>
            <w:tcW w:w="2835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497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Е.Н.Шушакова</w:t>
      </w:r>
      <w:proofErr w:type="gramStart"/>
    </w:p>
    <w:p w:rsidR="004D1583" w:rsidRPr="000F2F68" w:rsidRDefault="004D1583" w:rsidP="000F2F68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End"/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психолого-педагогической </w:t>
      </w:r>
      <w:proofErr w:type="gramStart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муниципального района</w:t>
      </w:r>
    </w:p>
    <w:p w:rsidR="000F2F68" w:rsidRPr="000F2F68" w:rsidRDefault="00E809A0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январь 2018</w:t>
      </w:r>
      <w:r w:rsidR="000F2F68"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6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427"/>
        <w:gridCol w:w="10064"/>
        <w:gridCol w:w="419"/>
        <w:gridCol w:w="2274"/>
        <w:gridCol w:w="142"/>
        <w:gridCol w:w="491"/>
      </w:tblGrid>
      <w:tr w:rsidR="000F2F68" w:rsidRPr="000F2F68" w:rsidTr="000F2F68">
        <w:trPr>
          <w:trHeight w:val="271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6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491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659" w:type="dxa"/>
            <w:gridSpan w:val="7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</w:t>
            </w:r>
            <w:r w:rsid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ятельности ППМС центра на </w:t>
            </w:r>
            <w:proofErr w:type="spellStart"/>
            <w:r w:rsid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сайтае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и образовательных учреждений</w:t>
            </w:r>
          </w:p>
        </w:tc>
        <w:tc>
          <w:tcPr>
            <w:tcW w:w="2416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 Н.</w:t>
            </w:r>
          </w:p>
        </w:tc>
        <w:tc>
          <w:tcPr>
            <w:tcW w:w="49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распространение Методических рекомендаций для  классных руководителей образовательных организаций по стратегии работы с детьми «группы риска»</w:t>
            </w:r>
          </w:p>
        </w:tc>
        <w:tc>
          <w:tcPr>
            <w:tcW w:w="2416" w:type="dxa"/>
            <w:gridSpan w:val="2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49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E809A0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участию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профессио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нальном  конкурсе «Лучший педагог-психолог 2018»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6" w:type="dxa"/>
            <w:gridSpan w:val="2"/>
          </w:tcPr>
          <w:p w:rsidR="00E809A0" w:rsidRPr="000F2F68" w:rsidRDefault="000F2F68" w:rsidP="00E809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809A0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09A0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E809A0" w:rsidRPr="000F2F68" w:rsidRDefault="00E809A0" w:rsidP="00E809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E809A0" w:rsidP="00E809A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Панфилова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Н.В.Мустахимова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491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2416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491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методических рекомендаций, памяток, буклетов, информационных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на электронных и бумажных носителях в помощь педагогам и родителям по теме  «Проблемы адаптации первоклассников в школе» и их распространение в образовательных учреждениях.</w:t>
            </w:r>
          </w:p>
        </w:tc>
        <w:tc>
          <w:tcPr>
            <w:tcW w:w="2416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Серебрянникова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Н.Ф., психологи ДОУ</w:t>
            </w:r>
          </w:p>
        </w:tc>
        <w:tc>
          <w:tcPr>
            <w:tcW w:w="491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10910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мастер-класса "Личностный рост педагога"</w:t>
            </w:r>
          </w:p>
        </w:tc>
        <w:tc>
          <w:tcPr>
            <w:tcW w:w="2416" w:type="dxa"/>
            <w:gridSpan w:val="2"/>
            <w:vAlign w:val="center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491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659" w:type="dxa"/>
            <w:gridSpan w:val="7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степени удовлетворённости работой в педагогическом коллективе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Серебрянникова Н.Ф.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коррекционно-развивающие занятия. Проведение тренингов с 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программам: "Все, что тебя касается", "Волна", 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E809A0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 для педагогов "Профилактика эмоционального выгорания"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Булычева В.С.</w:t>
            </w: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поддержка выпускников в период подготовки к ОГЭ и ЕГЭ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E809A0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175"/>
        </w:trPr>
        <w:tc>
          <w:tcPr>
            <w:tcW w:w="2269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Психологические  десанты: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Иж-Бобьинская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</w:tc>
        <w:tc>
          <w:tcPr>
            <w:tcW w:w="633" w:type="dxa"/>
            <w:gridSpan w:val="2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13"/>
        </w:trPr>
        <w:tc>
          <w:tcPr>
            <w:tcW w:w="226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0064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693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</w:tc>
        <w:tc>
          <w:tcPr>
            <w:tcW w:w="633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Е.Н.Шушакова</w:t>
      </w:r>
      <w:proofErr w:type="gramStart"/>
    </w:p>
    <w:p w:rsidR="000F2F68" w:rsidRPr="000F2F68" w:rsidRDefault="000F2F68" w:rsidP="004D15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End"/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психолого-педагогической </w:t>
      </w:r>
      <w:proofErr w:type="gramStart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муниципального района</w:t>
      </w:r>
    </w:p>
    <w:p w:rsidR="000F2F68" w:rsidRPr="000F2F68" w:rsidRDefault="00BA7F85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февраль 2018</w:t>
      </w:r>
      <w:r w:rsidR="000F2F68"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3"/>
        <w:gridCol w:w="9498"/>
        <w:gridCol w:w="3402"/>
        <w:gridCol w:w="708"/>
      </w:tblGrid>
      <w:tr w:rsidR="000F2F68" w:rsidRPr="000F2F68" w:rsidTr="000F2F68">
        <w:trPr>
          <w:trHeight w:val="271"/>
        </w:trPr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402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Прим.</w:t>
            </w:r>
          </w:p>
        </w:tc>
      </w:tr>
      <w:tr w:rsidR="000F2F68" w:rsidRPr="000F2F68" w:rsidTr="000F2F68">
        <w:tc>
          <w:tcPr>
            <w:tcW w:w="15523" w:type="dxa"/>
            <w:gridSpan w:val="5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распространение рекомендаций для подростков по проблемам детско-родительских отношений</w:t>
            </w:r>
          </w:p>
        </w:tc>
        <w:tc>
          <w:tcPr>
            <w:tcW w:w="3402" w:type="dxa"/>
          </w:tcPr>
          <w:p w:rsidR="000F2F68" w:rsidRPr="000F2F68" w:rsidRDefault="00E809A0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информации о деятельности  центра через СМИ, во время участия в форумах, круглых столах и пр. мероприятиях</w:t>
            </w:r>
          </w:p>
        </w:tc>
        <w:tc>
          <w:tcPr>
            <w:tcW w:w="3402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3402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Е.Н.Шушакова</w:t>
            </w:r>
          </w:p>
        </w:tc>
        <w:tc>
          <w:tcPr>
            <w:tcW w:w="70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муниципального тура  Республиканского к</w:t>
            </w:r>
            <w:r w:rsidR="00E80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онкурса "Педагог-психолог - 2018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02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70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842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571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педагогам и родителям по теме  «Профилактика ПАВ» и их распространение в образовательных учреждениях.</w:t>
            </w:r>
          </w:p>
        </w:tc>
        <w:tc>
          <w:tcPr>
            <w:tcW w:w="3402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708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523" w:type="dxa"/>
            <w:gridSpan w:val="5"/>
          </w:tcPr>
          <w:p w:rsidR="000F2F68" w:rsidRPr="000F2F68" w:rsidRDefault="000F2F68" w:rsidP="000F2F68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эмоционально-личностной сферы учащихся 9, 11 классов, испытывающих трудности при подготовке к ОГЭ и ЕГЭ</w:t>
            </w:r>
          </w:p>
        </w:tc>
        <w:tc>
          <w:tcPr>
            <w:tcW w:w="3402" w:type="dxa"/>
          </w:tcPr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BA7F85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  <w:r w:rsidR="000F2F68"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BA7F85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3402" w:type="dxa"/>
          </w:tcPr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BA7F85" w:rsidP="00BA7F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диагностика уч-ся 9, 11 классов по профориентации</w:t>
            </w:r>
          </w:p>
        </w:tc>
        <w:tc>
          <w:tcPr>
            <w:tcW w:w="3402" w:type="dxa"/>
          </w:tcPr>
          <w:p w:rsidR="004D1583" w:rsidRPr="00BA7F85" w:rsidRDefault="000F2F68" w:rsidP="004D1583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D1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  <w:p w:rsidR="000F2F68" w:rsidRPr="00BA7F85" w:rsidRDefault="000F2F68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коррекционно-развивающие занятия в сенсорной комнате</w:t>
            </w:r>
          </w:p>
        </w:tc>
        <w:tc>
          <w:tcPr>
            <w:tcW w:w="3402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 школ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детско-родительских отношений: "Психологическая готовность к ОГЭ и ЕГЭ"</w:t>
            </w:r>
          </w:p>
        </w:tc>
        <w:tc>
          <w:tcPr>
            <w:tcW w:w="3402" w:type="dxa"/>
          </w:tcPr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7F85" w:rsidRPr="000F2F68" w:rsidRDefault="00BA7F85" w:rsidP="00BA7F85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BA7F85" w:rsidP="00BA7F85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915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9, 11 классов по вопросам профориентации</w:t>
            </w:r>
          </w:p>
        </w:tc>
        <w:tc>
          <w:tcPr>
            <w:tcW w:w="3402" w:type="dxa"/>
          </w:tcPr>
          <w:p w:rsidR="000F2F68" w:rsidRPr="000F2F68" w:rsidRDefault="00BA7F85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70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Е.Н.Шушакова</w:t>
      </w:r>
      <w:proofErr w:type="gramStart"/>
    </w:p>
    <w:p w:rsidR="000F2F68" w:rsidRPr="000F2F68" w:rsidRDefault="000F2F68" w:rsidP="000F2F68">
      <w:pPr>
        <w:rPr>
          <w:rFonts w:ascii="Calibri" w:eastAsia="Times New Roman" w:hAnsi="Calibri" w:cs="Calibri"/>
          <w:lang w:eastAsia="ru-RU"/>
        </w:rPr>
      </w:pPr>
      <w:proofErr w:type="gramEnd"/>
    </w:p>
    <w:p w:rsidR="000F2F68" w:rsidRPr="000F2F68" w:rsidRDefault="000F2F68" w:rsidP="000F2F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психолого-п</w:t>
      </w:r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едаго</w:t>
      </w:r>
      <w:r w:rsidR="004D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гической</w:t>
      </w:r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Агрызского  муниципального района</w:t>
      </w:r>
    </w:p>
    <w:p w:rsidR="000F2F68" w:rsidRPr="000F2F68" w:rsidRDefault="00BA7F85" w:rsidP="000F2F6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март 2018</w:t>
      </w:r>
      <w:r w:rsidR="000F2F68"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2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5"/>
        <w:gridCol w:w="9321"/>
        <w:gridCol w:w="2977"/>
        <w:gridCol w:w="1134"/>
      </w:tblGrid>
      <w:tr w:rsidR="000F2F68" w:rsidRPr="000F2F68" w:rsidTr="000F2F68">
        <w:trPr>
          <w:trHeight w:val="271"/>
        </w:trPr>
        <w:tc>
          <w:tcPr>
            <w:tcW w:w="1842" w:type="dxa"/>
            <w:gridSpan w:val="2"/>
          </w:tcPr>
          <w:p w:rsidR="000F2F68" w:rsidRPr="000F2F68" w:rsidRDefault="000F2F68" w:rsidP="000F2F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9321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977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134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Примеч.</w:t>
            </w:r>
          </w:p>
        </w:tc>
      </w:tr>
      <w:tr w:rsidR="000F2F68" w:rsidRPr="000F2F68" w:rsidTr="000F2F68">
        <w:tc>
          <w:tcPr>
            <w:tcW w:w="15274" w:type="dxa"/>
            <w:gridSpan w:val="5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1456DF" w:rsidTr="000F2F68">
        <w:tc>
          <w:tcPr>
            <w:tcW w:w="1842" w:type="dxa"/>
            <w:gridSpan w:val="2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21" w:type="dxa"/>
          </w:tcPr>
          <w:p w:rsidR="000F2F68" w:rsidRPr="001456DF" w:rsidRDefault="00D636E2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«Лучший педагог-психолог 2018г»</w:t>
            </w:r>
          </w:p>
        </w:tc>
        <w:tc>
          <w:tcPr>
            <w:tcW w:w="2977" w:type="dxa"/>
          </w:tcPr>
          <w:p w:rsidR="000F2F68" w:rsidRPr="001456DF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№7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c>
          <w:tcPr>
            <w:tcW w:w="1842" w:type="dxa"/>
            <w:gridSpan w:val="2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21" w:type="dxa"/>
          </w:tcPr>
          <w:p w:rsidR="000F2F68" w:rsidRPr="001456DF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методических материалов психологического сопровождения педагогов.</w:t>
            </w:r>
          </w:p>
        </w:tc>
        <w:tc>
          <w:tcPr>
            <w:tcW w:w="2977" w:type="dxa"/>
          </w:tcPr>
          <w:p w:rsidR="000F2F68" w:rsidRPr="001456DF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c>
          <w:tcPr>
            <w:tcW w:w="1842" w:type="dxa"/>
            <w:gridSpan w:val="2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21" w:type="dxa"/>
          </w:tcPr>
          <w:p w:rsidR="000F2F68" w:rsidRPr="001456DF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 заключений, заполнение карт наблюдений, постановка психологического диагноза, выделение детей группы риска, подбор детей для занятий </w:t>
            </w:r>
          </w:p>
        </w:tc>
        <w:tc>
          <w:tcPr>
            <w:tcW w:w="2977" w:type="dxa"/>
          </w:tcPr>
          <w:p w:rsidR="000F2F68" w:rsidRPr="001456DF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1456DF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1456DF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c>
          <w:tcPr>
            <w:tcW w:w="1842" w:type="dxa"/>
            <w:gridSpan w:val="2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21" w:type="dxa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 следственным комитетом  и другими организациями по </w:t>
            </w: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подростков, органами профилактики</w:t>
            </w:r>
          </w:p>
        </w:tc>
        <w:tc>
          <w:tcPr>
            <w:tcW w:w="2977" w:type="dxa"/>
            <w:vAlign w:val="center"/>
          </w:tcPr>
          <w:p w:rsidR="000F2F68" w:rsidRPr="001456DF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134" w:type="dxa"/>
            <w:vAlign w:val="center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c>
          <w:tcPr>
            <w:tcW w:w="1842" w:type="dxa"/>
            <w:gridSpan w:val="2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21" w:type="dxa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педагогам и родителям по теме  «ЗОЖ» и их распространение в образовательных учреждениях.</w:t>
            </w:r>
          </w:p>
        </w:tc>
        <w:tc>
          <w:tcPr>
            <w:tcW w:w="2977" w:type="dxa"/>
            <w:vAlign w:val="center"/>
          </w:tcPr>
          <w:p w:rsidR="000F2F68" w:rsidRPr="001456DF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 и ДОУ</w:t>
            </w:r>
          </w:p>
        </w:tc>
        <w:tc>
          <w:tcPr>
            <w:tcW w:w="1134" w:type="dxa"/>
            <w:vAlign w:val="center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256"/>
        </w:trPr>
        <w:tc>
          <w:tcPr>
            <w:tcW w:w="15274" w:type="dxa"/>
            <w:gridSpan w:val="5"/>
          </w:tcPr>
          <w:p w:rsidR="000F2F68" w:rsidRPr="001456DF" w:rsidRDefault="000F2F68" w:rsidP="001456D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eastAsia="ru-RU"/>
              </w:rPr>
              <w:lastRenderedPageBreak/>
              <w:t>МЕРОПРИЯТИЯ С  РАЗЛИЧНЫМИ УЧАСТНИКАМИ ОБРАЗОВАТЕЛЬНОГО ПРОЦЕССА</w:t>
            </w:r>
          </w:p>
          <w:p w:rsidR="000F2F68" w:rsidRPr="001456DF" w:rsidRDefault="000F2F68" w:rsidP="001456D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Социально-психологический мониторинг</w:t>
            </w:r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выявление тревожности у детей при подготовке к ЕГЭ и ГИА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9, 11 классов по вопросам профориентации.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на сплочение педагогического коллектива</w:t>
            </w:r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</w:t>
            </w:r>
            <w:proofErr w:type="spellStart"/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№4</w:t>
            </w:r>
          </w:p>
        </w:tc>
        <w:tc>
          <w:tcPr>
            <w:tcW w:w="2977" w:type="dxa"/>
          </w:tcPr>
          <w:p w:rsidR="000F2F68" w:rsidRPr="001456DF" w:rsidRDefault="000F2F68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детско-родительских отношений: Круглый стол для родителей</w:t>
            </w:r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выпускных классов</w:t>
            </w: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"Психологическая готовность к ОГЭ и ЕГЭ"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472"/>
        </w:trPr>
        <w:tc>
          <w:tcPr>
            <w:tcW w:w="1807" w:type="dxa"/>
          </w:tcPr>
          <w:p w:rsidR="000F2F68" w:rsidRPr="001456DF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запросу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756"/>
        </w:trPr>
        <w:tc>
          <w:tcPr>
            <w:tcW w:w="1807" w:type="dxa"/>
          </w:tcPr>
          <w:p w:rsidR="000F2F68" w:rsidRPr="001456DF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с учащимися образовательных учреждений  по программам профилактика нарушенных форм  поведения</w:t>
            </w:r>
          </w:p>
        </w:tc>
        <w:tc>
          <w:tcPr>
            <w:tcW w:w="2977" w:type="dxa"/>
          </w:tcPr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1456DF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1456DF" w:rsidRDefault="00D636E2" w:rsidP="00D636E2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756"/>
        </w:trPr>
        <w:tc>
          <w:tcPr>
            <w:tcW w:w="1807" w:type="dxa"/>
          </w:tcPr>
          <w:p w:rsidR="000F2F68" w:rsidRPr="001456DF" w:rsidRDefault="00D636E2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 (пятница)</w:t>
            </w:r>
          </w:p>
        </w:tc>
        <w:tc>
          <w:tcPr>
            <w:tcW w:w="9356" w:type="dxa"/>
            <w:gridSpan w:val="2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с детьми группы риска ДОУ</w:t>
            </w:r>
          </w:p>
        </w:tc>
        <w:tc>
          <w:tcPr>
            <w:tcW w:w="2977" w:type="dxa"/>
          </w:tcPr>
          <w:p w:rsidR="000F2F68" w:rsidRPr="001456DF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1456DF" w:rsidTr="000F2F68">
        <w:trPr>
          <w:trHeight w:val="713"/>
        </w:trPr>
        <w:tc>
          <w:tcPr>
            <w:tcW w:w="1807" w:type="dxa"/>
          </w:tcPr>
          <w:p w:rsidR="000F2F68" w:rsidRPr="001456DF" w:rsidRDefault="00D636E2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марта </w:t>
            </w:r>
          </w:p>
        </w:tc>
        <w:tc>
          <w:tcPr>
            <w:tcW w:w="9356" w:type="dxa"/>
            <w:gridSpan w:val="2"/>
          </w:tcPr>
          <w:p w:rsidR="000F2F68" w:rsidRPr="001456DF" w:rsidRDefault="00D636E2" w:rsidP="000F2F6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Обучающий семинар на тему: «Подростковый суицид: Буллинг-травля в школе»</w:t>
            </w:r>
          </w:p>
        </w:tc>
        <w:tc>
          <w:tcPr>
            <w:tcW w:w="2977" w:type="dxa"/>
          </w:tcPr>
          <w:p w:rsidR="000F2F68" w:rsidRPr="001456DF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  <w:r w:rsidR="00D636E2" w:rsidRPr="00145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педагоги-психологи</w:t>
            </w:r>
          </w:p>
        </w:tc>
        <w:tc>
          <w:tcPr>
            <w:tcW w:w="1134" w:type="dxa"/>
          </w:tcPr>
          <w:p w:rsidR="000F2F68" w:rsidRPr="001456DF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1456DF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Е.Н.Шушакова</w:t>
      </w:r>
      <w:proofErr w:type="gramStart"/>
    </w:p>
    <w:p w:rsidR="001E0B76" w:rsidRPr="000F2F68" w:rsidRDefault="001E0B76" w:rsidP="001E0B7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психолого-педагогической </w:t>
      </w:r>
      <w:proofErr w:type="gramStart"/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медико-социальной</w:t>
      </w:r>
      <w:proofErr w:type="gramEnd"/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 «Берег» Агрызского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апрель 2017 года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498"/>
        <w:gridCol w:w="2835"/>
        <w:gridCol w:w="1275"/>
      </w:tblGrid>
      <w:tr w:rsidR="000F2F68" w:rsidRPr="000F2F68" w:rsidTr="000F2F68">
        <w:trPr>
          <w:trHeight w:val="271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Прим.</w:t>
            </w:r>
          </w:p>
        </w:tc>
      </w:tr>
      <w:tr w:rsidR="000F2F68" w:rsidRPr="000F2F68" w:rsidTr="000F2F68">
        <w:tc>
          <w:tcPr>
            <w:tcW w:w="15168" w:type="dxa"/>
            <w:gridSpan w:val="4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0F2F68"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центра на сайтах отдела образования и образовательных учреждений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выступлений для  методических мероприятий, открытых занятий, мастер-классов, родительских собраний и др.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учетной документации</w:t>
            </w:r>
          </w:p>
        </w:tc>
        <w:tc>
          <w:tcPr>
            <w:tcW w:w="2835" w:type="dxa"/>
          </w:tcPr>
          <w:p w:rsidR="00D636E2" w:rsidRPr="00D636E2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D636E2" w:rsidRPr="00D636E2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D636E2" w:rsidRPr="00D636E2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D636E2" w:rsidRPr="00D636E2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0F2F68" w:rsidRDefault="00D636E2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КДН, ОСПД, ЦРБ,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2835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1275" w:type="dxa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256"/>
        </w:trPr>
        <w:tc>
          <w:tcPr>
            <w:tcW w:w="15168" w:type="dxa"/>
            <w:gridSpan w:val="4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0F2F68">
        <w:trPr>
          <w:trHeight w:val="472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консультации  по вопросам психологичес</w:t>
            </w:r>
            <w:r w:rsidR="00D6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развития детей от 3-х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тдельный еженедельный план)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Евграфова Э.С.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 по программе профилактики нарушенных форм адаптации   (психологическая подготовка 4-х классов к ВПР).  </w:t>
            </w:r>
          </w:p>
        </w:tc>
        <w:tc>
          <w:tcPr>
            <w:tcW w:w="2835" w:type="dxa"/>
          </w:tcPr>
          <w:p w:rsidR="00D636E2" w:rsidRPr="000F2F68" w:rsidRDefault="000F2F68" w:rsidP="00D636E2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готовности к обучению в школе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Евграфова Э.С.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коррекционно-развивающие занятия в сенсорной комнате</w:t>
            </w:r>
          </w:p>
        </w:tc>
        <w:tc>
          <w:tcPr>
            <w:tcW w:w="2835" w:type="dxa"/>
          </w:tcPr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Булы</w:t>
            </w:r>
            <w:r w:rsid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чева В.С.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</w:t>
            </w:r>
          </w:p>
          <w:p w:rsidR="000F2F68" w:rsidRPr="000F2F68" w:rsidRDefault="000F2F68" w:rsidP="000F2F68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Евграфова Э.С.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472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эмоционально-личностной сферы учащихся 9, 11 классов, испытывающих трудности при подготовке к ОГЭ и ЕГЭ</w:t>
            </w:r>
          </w:p>
        </w:tc>
        <w:tc>
          <w:tcPr>
            <w:tcW w:w="2835" w:type="dxa"/>
          </w:tcPr>
          <w:p w:rsidR="001E0B76" w:rsidRPr="001E0B76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1E0B76" w:rsidRPr="001E0B76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1E0B76" w:rsidRPr="001E0B76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1E0B76" w:rsidRPr="001E0B76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F2F68" w:rsidRPr="000F2F68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56"/>
        </w:trPr>
        <w:tc>
          <w:tcPr>
            <w:tcW w:w="1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498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с учащимися образовательных учреждений  по программам профилактика нарушенных форм  поведения</w:t>
            </w:r>
          </w:p>
        </w:tc>
        <w:tc>
          <w:tcPr>
            <w:tcW w:w="2835" w:type="dxa"/>
          </w:tcPr>
          <w:p w:rsidR="001E0B76" w:rsidRPr="000F2F68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  <w:p w:rsidR="001E0B76" w:rsidRPr="000F2F68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Булычева В.С.</w:t>
            </w:r>
          </w:p>
          <w:p w:rsidR="001E0B76" w:rsidRPr="000F2F68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  <w:p w:rsidR="001E0B76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0F2F68" w:rsidRPr="000F2F68" w:rsidRDefault="001E0B76" w:rsidP="001E0B76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Н.В.</w:t>
            </w: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0F2F68">
        <w:trPr>
          <w:trHeight w:val="713"/>
        </w:trPr>
        <w:tc>
          <w:tcPr>
            <w:tcW w:w="1560" w:type="dxa"/>
          </w:tcPr>
          <w:p w:rsidR="000F2F68" w:rsidRPr="000F2F68" w:rsidRDefault="001E0B76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</w:tc>
        <w:tc>
          <w:tcPr>
            <w:tcW w:w="9498" w:type="dxa"/>
          </w:tcPr>
          <w:p w:rsidR="000F2F68" w:rsidRPr="000F2F68" w:rsidRDefault="001E0B76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</w:tcPr>
          <w:p w:rsidR="001E0B76" w:rsidRPr="000F2F68" w:rsidRDefault="001E0B76" w:rsidP="001E0B76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Шушакова Е.Н.</w:t>
            </w:r>
          </w:p>
          <w:p w:rsidR="001E0B76" w:rsidRPr="000F2F68" w:rsidRDefault="001E0B76" w:rsidP="001E0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>
          <w:pgSz w:w="16838" w:h="11906" w:orient="landscape"/>
          <w:pgMar w:top="1077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Е.Н.Шушакова</w:t>
      </w:r>
      <w:proofErr w:type="gramStart"/>
    </w:p>
    <w:p w:rsidR="001E0B76" w:rsidRDefault="001E0B76" w:rsidP="004D15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</w:p>
    <w:p w:rsidR="001E0B76" w:rsidRDefault="001E0B76" w:rsidP="001E0B7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1E0B7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психолого-педагогической 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</w:t>
      </w:r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</w:t>
      </w:r>
      <w:proofErr w:type="gramEnd"/>
      <w:r w:rsidR="001E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службы «Берег» Агрызского </w:t>
      </w:r>
      <w:r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0F2F68" w:rsidRPr="000F2F68" w:rsidRDefault="001E0B76" w:rsidP="000F2F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май 2018</w:t>
      </w:r>
      <w:r w:rsidR="000F2F68" w:rsidRPr="000F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W w:w="1540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0773"/>
        <w:gridCol w:w="136"/>
        <w:gridCol w:w="1955"/>
        <w:gridCol w:w="142"/>
        <w:gridCol w:w="560"/>
      </w:tblGrid>
      <w:tr w:rsidR="000F2F68" w:rsidRPr="000F2F68" w:rsidTr="001E0B76">
        <w:trPr>
          <w:trHeight w:val="271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55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02" w:type="dxa"/>
            <w:gridSpan w:val="2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Примеч.</w:t>
            </w:r>
          </w:p>
        </w:tc>
      </w:tr>
      <w:tr w:rsidR="000F2F68" w:rsidRPr="000F2F68" w:rsidTr="001E0B76">
        <w:tc>
          <w:tcPr>
            <w:tcW w:w="15409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ОРГАНИЗАЦИОННО-ПЕДАГОГИЧЕСКАЯ ДЕЯТЕЛЬНОСТЬ</w:t>
            </w: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материалов о деятельности ППМС службы на сайте отдела образования и образовательных учреждений</w:t>
            </w:r>
          </w:p>
        </w:tc>
        <w:tc>
          <w:tcPr>
            <w:tcW w:w="1955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Е.Н..</w:t>
            </w:r>
          </w:p>
        </w:tc>
        <w:tc>
          <w:tcPr>
            <w:tcW w:w="702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1E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годового плана на 2018-2019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955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Е.Н..</w:t>
            </w:r>
          </w:p>
        </w:tc>
        <w:tc>
          <w:tcPr>
            <w:tcW w:w="702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</w:t>
            </w:r>
            <w:proofErr w:type="gram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1955" w:type="dxa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702" w:type="dxa"/>
            <w:gridSpan w:val="2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по договору с ПДН, соглашению с Уполномоченным по правам ребенка в РТ, со следственным комитетом  и другими организациями по </w:t>
            </w: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психореабилитации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коррекции детей и подростков</w:t>
            </w:r>
          </w:p>
        </w:tc>
        <w:tc>
          <w:tcPr>
            <w:tcW w:w="1955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Е.Н..</w:t>
            </w:r>
          </w:p>
        </w:tc>
        <w:tc>
          <w:tcPr>
            <w:tcW w:w="702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памяток, буклетов, информационных материалов на электронных и бумажных носителях в помощь родителям по теме  «Правила и принципы  отношения родителей с детьми» и их распространение в образовательных учреждениях.</w:t>
            </w:r>
          </w:p>
        </w:tc>
        <w:tc>
          <w:tcPr>
            <w:tcW w:w="1955" w:type="dxa"/>
            <w:vAlign w:val="center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702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909" w:type="dxa"/>
            <w:gridSpan w:val="2"/>
          </w:tcPr>
          <w:p w:rsidR="000F2F68" w:rsidRPr="000F2F68" w:rsidRDefault="000F2F68" w:rsidP="000F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Изучение новинок психологической литературы. Работа с периодической печатью, методическими разработками в сфере психологии</w:t>
            </w:r>
          </w:p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5" w:type="dxa"/>
            <w:vAlign w:val="center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Шушакова </w:t>
            </w: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Е.Н..</w:t>
            </w:r>
          </w:p>
        </w:tc>
        <w:tc>
          <w:tcPr>
            <w:tcW w:w="702" w:type="dxa"/>
            <w:gridSpan w:val="2"/>
            <w:vAlign w:val="center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256"/>
        </w:trPr>
        <w:tc>
          <w:tcPr>
            <w:tcW w:w="15409" w:type="dxa"/>
            <w:gridSpan w:val="6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lastRenderedPageBreak/>
              <w:t xml:space="preserve">МЕРОПРИЯТИЯ С  РАЗЛИЧНЫМИ УЧАСТНИКАМИ ОБРАЗОВАТЕЛЬНОГО ПРОЦЕССА </w:t>
            </w:r>
          </w:p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В ОБРАЗОВАТЕЛЬНЫХ УЧРЕЖДЕНИЯХ</w:t>
            </w: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Булычева В.С.</w:t>
            </w:r>
          </w:p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Панфилова Н.В.</w:t>
            </w:r>
          </w:p>
          <w:p w:rsidR="000F2F68" w:rsidRPr="000F2F68" w:rsidRDefault="000F2F68" w:rsidP="000F2F6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 групповое консультирование обучающихся, педагогов и  родителей 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коррекционно-развивающие занятия в сенсорной комнате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готовности к обучению в школе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4D1583" w:rsidRDefault="000F2F68" w:rsidP="000F2F6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4D158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Мониторинг результатов диагностики адаптации первоклассников</w:t>
            </w:r>
          </w:p>
          <w:p w:rsidR="000F2F68" w:rsidRPr="004D1583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472"/>
        </w:trPr>
        <w:tc>
          <w:tcPr>
            <w:tcW w:w="1843" w:type="dxa"/>
          </w:tcPr>
          <w:p w:rsidR="000F2F68" w:rsidRPr="000F2F68" w:rsidRDefault="000F2F68" w:rsidP="000F2F6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0773" w:type="dxa"/>
          </w:tcPr>
          <w:p w:rsidR="000F2F68" w:rsidRPr="004D1583" w:rsidRDefault="000F2F68" w:rsidP="000F2F68">
            <w:pPr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  для </w:t>
            </w:r>
            <w:proofErr w:type="gramStart"/>
            <w:r w:rsidRPr="004D1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D1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 "Профилактика предэкзаменационного стресса"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  <w:p w:rsidR="000F2F68" w:rsidRPr="000F2F68" w:rsidRDefault="000F2F68" w:rsidP="000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школ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175"/>
        </w:trPr>
        <w:tc>
          <w:tcPr>
            <w:tcW w:w="1843" w:type="dxa"/>
            <w:tcBorders>
              <w:top w:val="single" w:sz="2" w:space="0" w:color="auto"/>
            </w:tcBorders>
          </w:tcPr>
          <w:p w:rsidR="000F2F68" w:rsidRPr="000F2F68" w:rsidRDefault="004D1583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0773" w:type="dxa"/>
            <w:tcBorders>
              <w:top w:val="single" w:sz="2" w:space="0" w:color="auto"/>
            </w:tcBorders>
          </w:tcPr>
          <w:p w:rsidR="000F2F68" w:rsidRPr="004D1583" w:rsidRDefault="004D1583" w:rsidP="004D158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D1583">
              <w:rPr>
                <w:rFonts w:ascii="Times New Roman" w:hAnsi="Times New Roman" w:cs="Times New Roman"/>
                <w:sz w:val="28"/>
                <w:szCs w:val="28"/>
              </w:rPr>
              <w:t>Семинар для руководителей общеобразовательных организаций, ЗДВР, педагогов-психологов на тему: «Взаимодействие школы, семьи и социума в обеспечении прав ребенка и правового воспитания в семье» -</w:t>
            </w:r>
          </w:p>
        </w:tc>
        <w:tc>
          <w:tcPr>
            <w:tcW w:w="2233" w:type="dxa"/>
            <w:gridSpan w:val="3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Шушакова </w:t>
            </w:r>
            <w:r w:rsidR="004D1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</w:t>
            </w:r>
          </w:p>
        </w:tc>
        <w:tc>
          <w:tcPr>
            <w:tcW w:w="560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175"/>
        </w:trPr>
        <w:tc>
          <w:tcPr>
            <w:tcW w:w="1843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0773" w:type="dxa"/>
            <w:tcBorders>
              <w:top w:val="single" w:sz="2" w:space="0" w:color="auto"/>
            </w:tcBorders>
          </w:tcPr>
          <w:p w:rsidR="000F2F68" w:rsidRPr="004D1583" w:rsidRDefault="000F2F68" w:rsidP="000F2F6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4D158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Родительское собрание "Психологическая готовность к школе. В семье будущий первоклассник"</w:t>
            </w:r>
          </w:p>
        </w:tc>
        <w:tc>
          <w:tcPr>
            <w:tcW w:w="2233" w:type="dxa"/>
            <w:gridSpan w:val="3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 ДОУ</w:t>
            </w:r>
          </w:p>
        </w:tc>
        <w:tc>
          <w:tcPr>
            <w:tcW w:w="560" w:type="dxa"/>
            <w:tcBorders>
              <w:top w:val="single" w:sz="2" w:space="0" w:color="auto"/>
            </w:tcBorders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756"/>
        </w:trPr>
        <w:tc>
          <w:tcPr>
            <w:tcW w:w="1843" w:type="dxa"/>
          </w:tcPr>
          <w:p w:rsidR="000F2F68" w:rsidRPr="000F2F68" w:rsidRDefault="000F2F68" w:rsidP="000F2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с учащимися образовательных учреждений  по программе «профилактика нарушенных форм  поведения»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Е.Н., психологи школ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F68" w:rsidRPr="000F2F68" w:rsidTr="001E0B76">
        <w:trPr>
          <w:trHeight w:val="713"/>
        </w:trPr>
        <w:tc>
          <w:tcPr>
            <w:tcW w:w="184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запросу</w:t>
            </w:r>
          </w:p>
        </w:tc>
        <w:tc>
          <w:tcPr>
            <w:tcW w:w="10773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семинаров для педагогов по вопросам профилактики суицидального поведения несовершеннолетних</w:t>
            </w:r>
          </w:p>
        </w:tc>
        <w:tc>
          <w:tcPr>
            <w:tcW w:w="2233" w:type="dxa"/>
            <w:gridSpan w:val="3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Шушакова Е.Н.</w:t>
            </w:r>
          </w:p>
        </w:tc>
        <w:tc>
          <w:tcPr>
            <w:tcW w:w="560" w:type="dxa"/>
          </w:tcPr>
          <w:p w:rsidR="000F2F68" w:rsidRPr="000F2F68" w:rsidRDefault="000F2F68" w:rsidP="000F2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2F68" w:rsidRPr="000F2F68" w:rsidRDefault="000F2F68" w:rsidP="000F2F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F68" w:rsidRPr="000F2F68" w:rsidRDefault="000F2F68" w:rsidP="000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F2F68" w:rsidRPr="000F2F68" w:rsidSect="000F2F68">
          <w:pgSz w:w="16838" w:h="11906" w:orient="landscape"/>
          <w:pgMar w:top="426" w:right="720" w:bottom="851" w:left="1134" w:header="709" w:footer="709" w:gutter="0"/>
          <w:cols w:space="720"/>
        </w:sectPr>
      </w:pPr>
      <w:r w:rsidRPr="000F2F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                                                                                        Е.Н. Шушакова</w:t>
      </w:r>
    </w:p>
    <w:p w:rsidR="000F2F68" w:rsidRPr="000F2F68" w:rsidRDefault="000F2F68" w:rsidP="000F2F68">
      <w:pPr>
        <w:rPr>
          <w:rFonts w:ascii="Calibri" w:eastAsia="Times New Roman" w:hAnsi="Calibri" w:cs="Calibri"/>
          <w:lang w:eastAsia="ru-RU"/>
        </w:rPr>
      </w:pPr>
    </w:p>
    <w:p w:rsidR="000F2F68" w:rsidRDefault="000F2F68"/>
    <w:sectPr w:rsidR="000F2F68" w:rsidSect="000F2F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C15FD"/>
    <w:multiLevelType w:val="hybridMultilevel"/>
    <w:tmpl w:val="F9CA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EA"/>
    <w:rsid w:val="000F2F68"/>
    <w:rsid w:val="001456DF"/>
    <w:rsid w:val="001E0B76"/>
    <w:rsid w:val="00454EEA"/>
    <w:rsid w:val="004D1583"/>
    <w:rsid w:val="004F2818"/>
    <w:rsid w:val="005C0924"/>
    <w:rsid w:val="006E52E5"/>
    <w:rsid w:val="00BA7F85"/>
    <w:rsid w:val="00D57B31"/>
    <w:rsid w:val="00D636E2"/>
    <w:rsid w:val="00E8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76"/>
  </w:style>
  <w:style w:type="paragraph" w:styleId="1">
    <w:name w:val="heading 1"/>
    <w:basedOn w:val="a"/>
    <w:link w:val="10"/>
    <w:uiPriority w:val="99"/>
    <w:qFormat/>
    <w:rsid w:val="000F2F68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2F6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2F68"/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2F68"/>
    <w:rPr>
      <w:rFonts w:ascii="Cambria" w:eastAsia="Times New Roman" w:hAnsi="Cambria" w:cs="Cambria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2F68"/>
  </w:style>
  <w:style w:type="character" w:styleId="a3">
    <w:name w:val="Hyperlink"/>
    <w:basedOn w:val="a0"/>
    <w:uiPriority w:val="99"/>
    <w:semiHidden/>
    <w:rsid w:val="000F2F68"/>
    <w:rPr>
      <w:color w:val="0000FF"/>
      <w:u w:val="single"/>
    </w:rPr>
  </w:style>
  <w:style w:type="character" w:customStyle="1" w:styleId="113">
    <w:name w:val="Основной текст (11)3"/>
    <w:uiPriority w:val="99"/>
    <w:rsid w:val="000F2F68"/>
    <w:rPr>
      <w:rFonts w:ascii="Times New Roman" w:hAnsi="Times New Roman" w:cs="Times New Roman"/>
      <w:i/>
      <w:iCs/>
      <w:sz w:val="18"/>
      <w:szCs w:val="18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0F2F6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76"/>
  </w:style>
  <w:style w:type="paragraph" w:styleId="1">
    <w:name w:val="heading 1"/>
    <w:basedOn w:val="a"/>
    <w:link w:val="10"/>
    <w:uiPriority w:val="99"/>
    <w:qFormat/>
    <w:rsid w:val="000F2F68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2F6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2F68"/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2F68"/>
    <w:rPr>
      <w:rFonts w:ascii="Cambria" w:eastAsia="Times New Roman" w:hAnsi="Cambria" w:cs="Cambria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2F68"/>
  </w:style>
  <w:style w:type="character" w:styleId="a3">
    <w:name w:val="Hyperlink"/>
    <w:basedOn w:val="a0"/>
    <w:uiPriority w:val="99"/>
    <w:semiHidden/>
    <w:rsid w:val="000F2F68"/>
    <w:rPr>
      <w:color w:val="0000FF"/>
      <w:u w:val="single"/>
    </w:rPr>
  </w:style>
  <w:style w:type="character" w:customStyle="1" w:styleId="113">
    <w:name w:val="Основной текст (11)3"/>
    <w:uiPriority w:val="99"/>
    <w:rsid w:val="000F2F68"/>
    <w:rPr>
      <w:rFonts w:ascii="Times New Roman" w:hAnsi="Times New Roman" w:cs="Times New Roman"/>
      <w:i/>
      <w:iCs/>
      <w:sz w:val="18"/>
      <w:szCs w:val="18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0F2F6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27</Pages>
  <Words>3561</Words>
  <Characters>20301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My5</dc:creator>
  <cp:keywords/>
  <dc:description/>
  <cp:lastModifiedBy>My5</cp:lastModifiedBy>
  <cp:revision>2</cp:revision>
  <dcterms:created xsi:type="dcterms:W3CDTF">2018-04-10T10:16:00Z</dcterms:created>
  <dcterms:modified xsi:type="dcterms:W3CDTF">2018-04-10T11:51:00Z</dcterms:modified>
</cp:coreProperties>
</file>